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594" w:rsidRDefault="00827594" w:rsidP="00E615C2">
      <w:pPr>
        <w:pStyle w:val="Default"/>
        <w:rPr>
          <w:b/>
          <w:bCs/>
          <w:sz w:val="21"/>
          <w:szCs w:val="21"/>
        </w:rPr>
      </w:pPr>
      <w:r>
        <w:rPr>
          <w:b/>
          <w:bCs/>
          <w:noProof/>
          <w:sz w:val="21"/>
          <w:szCs w:val="21"/>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6164811" cy="547255"/>
                <wp:effectExtent l="0" t="0" r="7620" b="5715"/>
                <wp:wrapNone/>
                <wp:docPr id="3" name="テキスト ボックス 3"/>
                <wp:cNvGraphicFramePr/>
                <a:graphic xmlns:a="http://schemas.openxmlformats.org/drawingml/2006/main">
                  <a:graphicData uri="http://schemas.microsoft.com/office/word/2010/wordprocessingShape">
                    <wps:wsp>
                      <wps:cNvSpPr txBox="1"/>
                      <wps:spPr>
                        <a:xfrm>
                          <a:off x="0" y="0"/>
                          <a:ext cx="6164811" cy="547255"/>
                        </a:xfrm>
                        <a:prstGeom prst="rect">
                          <a:avLst/>
                        </a:prstGeom>
                        <a:solidFill>
                          <a:schemeClr val="accent1"/>
                        </a:solidFill>
                        <a:ln w="6350">
                          <a:noFill/>
                        </a:ln>
                      </wps:spPr>
                      <wps:txbx>
                        <w:txbxContent>
                          <w:p w:rsidR="00827594" w:rsidRPr="00827594" w:rsidRDefault="00827594">
                            <w:pPr>
                              <w:rPr>
                                <w:rFonts w:ascii="游ゴシック" w:eastAsia="游ゴシック" w:hAnsi="游ゴシック"/>
                                <w:b/>
                                <w:bCs/>
                                <w:color w:val="FFFFFF" w:themeColor="background1"/>
                              </w:rPr>
                            </w:pPr>
                            <w:r w:rsidRPr="00827594">
                              <w:rPr>
                                <w:rFonts w:ascii="游ゴシック" w:eastAsia="游ゴシック" w:hAnsi="游ゴシック" w:hint="eastAsia"/>
                                <w:b/>
                                <w:bCs/>
                                <w:color w:val="FFFFFF" w:themeColor="background1"/>
                              </w:rPr>
                              <w:t>下記の全ての項目に当てはまる場合、移住支援金の対象となる場合があります。</w:t>
                            </w:r>
                          </w:p>
                          <w:p w:rsidR="00827594" w:rsidRPr="00827594" w:rsidRDefault="00827594" w:rsidP="00827594">
                            <w:pPr>
                              <w:ind w:firstLineChars="1400" w:firstLine="2940"/>
                              <w:rPr>
                                <w:rFonts w:ascii="游ゴシック" w:eastAsia="游ゴシック" w:hAnsi="游ゴシック"/>
                                <w:b/>
                                <w:bCs/>
                                <w:color w:val="FFFFFF" w:themeColor="background1"/>
                              </w:rPr>
                            </w:pPr>
                            <w:r w:rsidRPr="00827594">
                              <w:rPr>
                                <w:rFonts w:ascii="游ゴシック" w:eastAsia="游ゴシック" w:hAnsi="游ゴシック" w:hint="eastAsia"/>
                                <w:b/>
                                <w:bCs/>
                                <w:color w:val="FFFFFF" w:themeColor="background1"/>
                              </w:rPr>
                              <w:t xml:space="preserve">お問合せ先【宮崎県 中山間・地域政策課 </w:t>
                            </w:r>
                            <w:r w:rsidRPr="00827594">
                              <w:rPr>
                                <w:rFonts w:ascii="游ゴシック" w:eastAsia="游ゴシック" w:hAnsi="游ゴシック"/>
                                <w:b/>
                                <w:bCs/>
                                <w:color w:val="FFFFFF" w:themeColor="background1"/>
                              </w:rPr>
                              <w:t xml:space="preserve"> </w:t>
                            </w:r>
                            <w:r w:rsidRPr="00827594">
                              <w:rPr>
                                <w:rFonts w:ascii="游ゴシック" w:eastAsia="游ゴシック" w:hAnsi="游ゴシック" w:hint="eastAsia"/>
                                <w:b/>
                                <w:bCs/>
                                <w:color w:val="FFFFFF" w:themeColor="background1"/>
                              </w:rPr>
                              <w:t>電話：0</w:t>
                            </w:r>
                            <w:r w:rsidRPr="00827594">
                              <w:rPr>
                                <w:rFonts w:ascii="游ゴシック" w:eastAsia="游ゴシック" w:hAnsi="游ゴシック"/>
                                <w:b/>
                                <w:bCs/>
                                <w:color w:val="FFFFFF" w:themeColor="background1"/>
                              </w:rPr>
                              <w:t>985-26-7922</w:t>
                            </w:r>
                            <w:r w:rsidRPr="00827594">
                              <w:rPr>
                                <w:rFonts w:ascii="游ゴシック" w:eastAsia="游ゴシック" w:hAnsi="游ゴシック" w:hint="eastAsia"/>
                                <w:b/>
                                <w:bCs/>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0;margin-top:0;width:485.4pt;height:43.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" fillcolor="#4472c4 [3204]" stroked="f" strokeweight=".5pt">
                <v:textbox>
                  <w:txbxContent>
                    <w:p w:rsidR="00827594" w:rsidRPr="00827594" w:rsidRDefault="00827594">
                      <w:pPr>
                        <w:rPr>
                          <w:rFonts w:ascii="游ゴシック" w:eastAsia="游ゴシック" w:hAnsi="游ゴシック"/>
                          <w:b/>
                          <w:bCs/>
                          <w:color w:val="FFFFFF" w:themeColor="background1"/>
                        </w:rPr>
                      </w:pPr>
                      <w:r w:rsidRPr="00827594">
                        <w:rPr>
                          <w:rFonts w:ascii="游ゴシック" w:eastAsia="游ゴシック" w:hAnsi="游ゴシック" w:hint="eastAsia"/>
                          <w:b/>
                          <w:bCs/>
                          <w:color w:val="FFFFFF" w:themeColor="background1"/>
                        </w:rPr>
                        <w:t>下記の全ての項目に当てはまる場合、移住支援金の対象となる場合があります。</w:t>
                      </w:r>
                    </w:p>
                    <w:p w:rsidR="00827594" w:rsidRPr="00827594" w:rsidRDefault="00827594" w:rsidP="00827594">
                      <w:pPr>
                        <w:ind w:firstLineChars="1400" w:firstLine="2940"/>
                        <w:rPr>
                          <w:rFonts w:ascii="游ゴシック" w:eastAsia="游ゴシック" w:hAnsi="游ゴシック"/>
                          <w:b/>
                          <w:bCs/>
                          <w:color w:val="FFFFFF" w:themeColor="background1"/>
                        </w:rPr>
                      </w:pPr>
                      <w:r w:rsidRPr="00827594">
                        <w:rPr>
                          <w:rFonts w:ascii="游ゴシック" w:eastAsia="游ゴシック" w:hAnsi="游ゴシック" w:hint="eastAsia"/>
                          <w:b/>
                          <w:bCs/>
                          <w:color w:val="FFFFFF" w:themeColor="background1"/>
                        </w:rPr>
                        <w:t xml:space="preserve">お問合せ先【宮崎県 中山間・地域政策課 </w:t>
                      </w:r>
                      <w:r w:rsidRPr="00827594">
                        <w:rPr>
                          <w:rFonts w:ascii="游ゴシック" w:eastAsia="游ゴシック" w:hAnsi="游ゴシック"/>
                          <w:b/>
                          <w:bCs/>
                          <w:color w:val="FFFFFF" w:themeColor="background1"/>
                        </w:rPr>
                        <w:t xml:space="preserve"> </w:t>
                      </w:r>
                      <w:r w:rsidRPr="00827594">
                        <w:rPr>
                          <w:rFonts w:ascii="游ゴシック" w:eastAsia="游ゴシック" w:hAnsi="游ゴシック" w:hint="eastAsia"/>
                          <w:b/>
                          <w:bCs/>
                          <w:color w:val="FFFFFF" w:themeColor="background1"/>
                        </w:rPr>
                        <w:t>電話：0</w:t>
                      </w:r>
                      <w:r w:rsidRPr="00827594">
                        <w:rPr>
                          <w:rFonts w:ascii="游ゴシック" w:eastAsia="游ゴシック" w:hAnsi="游ゴシック"/>
                          <w:b/>
                          <w:bCs/>
                          <w:color w:val="FFFFFF" w:themeColor="background1"/>
                        </w:rPr>
                        <w:t>985-26-7922</w:t>
                      </w:r>
                      <w:r w:rsidRPr="00827594">
                        <w:rPr>
                          <w:rFonts w:ascii="游ゴシック" w:eastAsia="游ゴシック" w:hAnsi="游ゴシック" w:hint="eastAsia"/>
                          <w:b/>
                          <w:bCs/>
                          <w:color w:val="FFFFFF" w:themeColor="background1"/>
                        </w:rPr>
                        <w:t>】</w:t>
                      </w:r>
                    </w:p>
                  </w:txbxContent>
                </v:textbox>
                <w10:wrap anchorx="margin"/>
              </v:shape>
            </w:pict>
          </mc:Fallback>
        </mc:AlternateContent>
      </w:r>
    </w:p>
    <w:p w:rsidR="00827594" w:rsidRDefault="00827594" w:rsidP="00E615C2">
      <w:pPr>
        <w:pStyle w:val="Default"/>
        <w:rPr>
          <w:b/>
          <w:bCs/>
          <w:sz w:val="21"/>
          <w:szCs w:val="21"/>
        </w:rPr>
      </w:pPr>
    </w:p>
    <w:p w:rsidR="00827594" w:rsidRDefault="00827594" w:rsidP="00E615C2">
      <w:pPr>
        <w:pStyle w:val="Default"/>
        <w:rPr>
          <w:b/>
          <w:bCs/>
          <w:sz w:val="21"/>
          <w:szCs w:val="21"/>
        </w:rPr>
      </w:pPr>
    </w:p>
    <w:p w:rsidR="00827594" w:rsidRPr="00827594" w:rsidRDefault="00827594" w:rsidP="00827594">
      <w:pPr>
        <w:pStyle w:val="Default"/>
        <w:jc w:val="center"/>
        <w:rPr>
          <w:b/>
          <w:bCs/>
        </w:rPr>
      </w:pPr>
      <w:r w:rsidRPr="00827594">
        <w:rPr>
          <w:rFonts w:hint="eastAsia"/>
          <w:b/>
          <w:bCs/>
        </w:rPr>
        <w:t>移住支援金申請にかかるチェックリスト</w:t>
      </w:r>
      <w:r w:rsidR="00742A9E">
        <w:rPr>
          <w:rFonts w:hint="eastAsia"/>
          <w:b/>
          <w:bCs/>
        </w:rPr>
        <w:t>（個人経営事業所への就業の場合）</w:t>
      </w:r>
    </w:p>
    <w:p w:rsidR="00827594" w:rsidRDefault="00827594" w:rsidP="00E615C2">
      <w:pPr>
        <w:pStyle w:val="Default"/>
        <w:rPr>
          <w:b/>
          <w:bCs/>
          <w:sz w:val="21"/>
          <w:szCs w:val="21"/>
        </w:rPr>
      </w:pPr>
    </w:p>
    <w:p w:rsidR="00E615C2" w:rsidRPr="00E615C2" w:rsidRDefault="00E615C2" w:rsidP="00E615C2">
      <w:pPr>
        <w:pStyle w:val="Default"/>
        <w:rPr>
          <w:sz w:val="21"/>
          <w:szCs w:val="21"/>
        </w:rPr>
      </w:pPr>
      <w:r w:rsidRPr="00E615C2">
        <w:rPr>
          <w:rFonts w:hint="eastAsia"/>
          <w:sz w:val="21"/>
          <w:szCs w:val="21"/>
        </w:rPr>
        <w:t>□１．次のいずれかに該当する。</w:t>
      </w:r>
    </w:p>
    <w:p w:rsidR="00E615C2" w:rsidRPr="00E615C2" w:rsidRDefault="00E615C2" w:rsidP="00E615C2">
      <w:pPr>
        <w:pStyle w:val="Default"/>
        <w:ind w:firstLineChars="200" w:firstLine="420"/>
        <w:rPr>
          <w:rFonts w:hAnsi="Calibri"/>
          <w:sz w:val="21"/>
          <w:szCs w:val="21"/>
        </w:rPr>
      </w:pPr>
      <w:r w:rsidRPr="00E615C2">
        <w:rPr>
          <w:rFonts w:hint="eastAsia"/>
          <w:sz w:val="21"/>
          <w:szCs w:val="21"/>
        </w:rPr>
        <w:t>□①住民票を移す直前に、連続して５年以上東京</w:t>
      </w:r>
      <w:r w:rsidRPr="00E615C2">
        <w:rPr>
          <w:rFonts w:ascii="Calibri" w:hAnsi="Calibri" w:cs="Calibri"/>
          <w:sz w:val="21"/>
          <w:szCs w:val="21"/>
        </w:rPr>
        <w:t>23</w:t>
      </w:r>
      <w:r w:rsidRPr="00E615C2">
        <w:rPr>
          <w:rFonts w:hAnsi="Calibri" w:hint="eastAsia"/>
          <w:sz w:val="21"/>
          <w:szCs w:val="21"/>
        </w:rPr>
        <w:t>区に在住していた。</w:t>
      </w:r>
    </w:p>
    <w:p w:rsidR="002E714C" w:rsidRPr="00E615C2" w:rsidRDefault="00B8533E" w:rsidP="00B8533E">
      <w:pPr>
        <w:pStyle w:val="Default"/>
        <w:ind w:leftChars="200" w:left="840" w:hangingChars="200" w:hanging="420"/>
        <w:rPr>
          <w:rFonts w:hAnsi="Calibri"/>
          <w:sz w:val="21"/>
          <w:szCs w:val="21"/>
        </w:rPr>
      </w:pPr>
      <w:r>
        <w:rPr>
          <w:rFonts w:hAnsi="Calibri"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318654</wp:posOffset>
                </wp:positionH>
                <wp:positionV relativeFrom="paragraph">
                  <wp:posOffset>1572317</wp:posOffset>
                </wp:positionV>
                <wp:extent cx="6019800" cy="1821873"/>
                <wp:effectExtent l="0" t="0" r="19050" b="26035"/>
                <wp:wrapNone/>
                <wp:docPr id="1" name="正方形/長方形 1"/>
                <wp:cNvGraphicFramePr/>
                <a:graphic xmlns:a="http://schemas.openxmlformats.org/drawingml/2006/main">
                  <a:graphicData uri="http://schemas.microsoft.com/office/word/2010/wordprocessingShape">
                    <wps:wsp>
                      <wps:cNvSpPr/>
                      <wps:spPr>
                        <a:xfrm>
                          <a:off x="0" y="0"/>
                          <a:ext cx="6019800" cy="1821873"/>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A8B37" id="正方形/長方形 1" o:spid="_x0000_s1026" style="position:absolute;left:0;text-align:left;margin-left:25.1pt;margin-top:123.8pt;width:474pt;height:1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" filled="f" strokecolor="black [3213]">
                <v:stroke dashstyle="dash"/>
              </v:rect>
            </w:pict>
          </mc:Fallback>
        </mc:AlternateContent>
      </w:r>
      <w:r w:rsidR="00E615C2" w:rsidRPr="00E615C2">
        <w:rPr>
          <w:rFonts w:hAnsi="Calibri" w:hint="eastAsia"/>
          <w:sz w:val="21"/>
          <w:szCs w:val="21"/>
        </w:rPr>
        <w:t>□②住民票を移す直前に、連続して５年以上東京圏（埼玉県、千葉県、東京都及び神奈川県をいう。以下同じ。）のうち条件不利地域（</w:t>
      </w:r>
      <w:r w:rsidR="00E615C2" w:rsidRPr="00E615C2">
        <w:rPr>
          <w:rFonts w:ascii="ＭＳ ゴシック" w:eastAsia="ＭＳ ゴシック" w:hAnsi="Calibri" w:cs="ＭＳ ゴシック" w:hint="eastAsia"/>
          <w:sz w:val="21"/>
          <w:szCs w:val="21"/>
        </w:rPr>
        <w:t>※</w:t>
      </w:r>
      <w:r w:rsidR="00E615C2" w:rsidRPr="00E615C2">
        <w:rPr>
          <w:rFonts w:hAnsi="Calibri" w:hint="eastAsia"/>
          <w:sz w:val="21"/>
          <w:szCs w:val="21"/>
        </w:rPr>
        <w:t>）以外の地域に在住し、かつ、住民票を移す３ヶ月前の時点において、連続して５年以上東京</w:t>
      </w:r>
      <w:r w:rsidR="00E615C2" w:rsidRPr="00E615C2">
        <w:rPr>
          <w:rFonts w:ascii="Calibri" w:hAnsi="Calibri" w:cs="Calibri"/>
          <w:sz w:val="21"/>
          <w:szCs w:val="21"/>
        </w:rPr>
        <w:t>23</w:t>
      </w:r>
      <w:r w:rsidR="00E615C2" w:rsidRPr="00E615C2">
        <w:rPr>
          <w:rFonts w:hAnsi="Calibri" w:hint="eastAsia"/>
          <w:sz w:val="21"/>
          <w:szCs w:val="21"/>
        </w:rPr>
        <w:t>区への通勤（雇用者としての通勤の場合にあっては、雇用保険の被保険者としての通勤に限る。）をしていた（連続して５年以上勤務していた東京</w:t>
      </w:r>
      <w:r w:rsidR="00E615C2" w:rsidRPr="00E615C2">
        <w:rPr>
          <w:rFonts w:ascii="Calibri" w:hAnsi="Calibri" w:cs="Calibri"/>
          <w:sz w:val="21"/>
          <w:szCs w:val="21"/>
        </w:rPr>
        <w:t>23</w:t>
      </w:r>
      <w:r w:rsidR="00E615C2" w:rsidRPr="00E615C2">
        <w:rPr>
          <w:rFonts w:hAnsi="Calibri" w:hint="eastAsia"/>
          <w:sz w:val="21"/>
          <w:szCs w:val="21"/>
        </w:rPr>
        <w:t>区の企業等を辞めてから、住民票を移すまでの間に、東京</w:t>
      </w:r>
      <w:r w:rsidR="00E615C2" w:rsidRPr="00E615C2">
        <w:rPr>
          <w:rFonts w:ascii="Calibri" w:hAnsi="Calibri" w:cs="Calibri"/>
          <w:sz w:val="21"/>
          <w:szCs w:val="21"/>
        </w:rPr>
        <w:t>23</w:t>
      </w:r>
      <w:r w:rsidR="00E615C2" w:rsidRPr="00E615C2">
        <w:rPr>
          <w:rFonts w:hAnsi="Calibri" w:hint="eastAsia"/>
          <w:sz w:val="21"/>
          <w:szCs w:val="21"/>
        </w:rPr>
        <w:t>区外であって移住先とは異なる都道府県の企業等に雇用保険の被保険者として雇用されていた場合は、原則として除く。）。</w:t>
      </w:r>
    </w:p>
    <w:p w:rsidR="00E615C2" w:rsidRPr="00E615C2" w:rsidRDefault="00E615C2" w:rsidP="002E714C">
      <w:pPr>
        <w:pStyle w:val="Default"/>
        <w:ind w:firstLineChars="300" w:firstLine="630"/>
        <w:rPr>
          <w:rFonts w:hAnsi="Calibri"/>
          <w:sz w:val="21"/>
          <w:szCs w:val="21"/>
        </w:rPr>
      </w:pPr>
      <w:r w:rsidRPr="00E615C2">
        <w:rPr>
          <w:rFonts w:ascii="ＭＳ ゴシック" w:eastAsia="ＭＳ ゴシック" w:hAnsi="Calibri" w:cs="ＭＳ ゴシック" w:hint="eastAsia"/>
          <w:sz w:val="21"/>
          <w:szCs w:val="21"/>
        </w:rPr>
        <w:t>※</w:t>
      </w:r>
      <w:r w:rsidRPr="00E615C2">
        <w:rPr>
          <w:rFonts w:hAnsi="Calibri" w:hint="eastAsia"/>
          <w:sz w:val="21"/>
          <w:szCs w:val="21"/>
        </w:rPr>
        <w:t>条件不利地域に該当する市町村は以下のとおり</w:t>
      </w:r>
    </w:p>
    <w:p w:rsidR="00E615C2" w:rsidRPr="00E615C2" w:rsidRDefault="00E615C2" w:rsidP="002E714C">
      <w:pPr>
        <w:pStyle w:val="Default"/>
        <w:ind w:leftChars="300" w:left="1680" w:hangingChars="500" w:hanging="1050"/>
        <w:rPr>
          <w:rFonts w:hAnsi="Calibri"/>
          <w:sz w:val="21"/>
          <w:szCs w:val="21"/>
        </w:rPr>
      </w:pPr>
      <w:r w:rsidRPr="00E615C2">
        <w:rPr>
          <w:rFonts w:hAnsi="Calibri" w:hint="eastAsia"/>
          <w:sz w:val="21"/>
          <w:szCs w:val="21"/>
        </w:rPr>
        <w:t>・東京都：檜原村、奥多摩町、大島町、利島村、新島村、神津島村、三宅村、御蔵島村、八丈町、青ヶ島村、小笠原村</w:t>
      </w:r>
    </w:p>
    <w:p w:rsidR="00E615C2" w:rsidRPr="00E615C2" w:rsidRDefault="00E615C2" w:rsidP="002E714C">
      <w:pPr>
        <w:pStyle w:val="Default"/>
        <w:ind w:leftChars="300" w:left="1680" w:hangingChars="500" w:hanging="1050"/>
        <w:rPr>
          <w:rFonts w:hAnsi="Calibri"/>
          <w:sz w:val="21"/>
          <w:szCs w:val="21"/>
        </w:rPr>
      </w:pPr>
      <w:r w:rsidRPr="00E615C2">
        <w:rPr>
          <w:rFonts w:hAnsi="Calibri" w:hint="eastAsia"/>
          <w:sz w:val="21"/>
          <w:szCs w:val="21"/>
        </w:rPr>
        <w:t>・埼玉県：秩父市、飯能市、本庄市、ときがわ町、横瀬町、皆野町、小鹿野町、東秩父村、神川町</w:t>
      </w:r>
    </w:p>
    <w:p w:rsidR="00E615C2" w:rsidRPr="00E615C2" w:rsidRDefault="00E615C2" w:rsidP="002E714C">
      <w:pPr>
        <w:pStyle w:val="Default"/>
        <w:ind w:leftChars="300" w:left="1680" w:hangingChars="500" w:hanging="1050"/>
        <w:rPr>
          <w:rFonts w:hAnsi="Calibri"/>
          <w:sz w:val="21"/>
          <w:szCs w:val="21"/>
        </w:rPr>
      </w:pPr>
      <w:r w:rsidRPr="00E615C2">
        <w:rPr>
          <w:rFonts w:hAnsi="Calibri" w:hint="eastAsia"/>
          <w:sz w:val="21"/>
          <w:szCs w:val="21"/>
        </w:rPr>
        <w:t>・千葉県：館山市、勝浦市、鴨川市、富津市、いすみ市、南房総市、東庄町、長南町、大多喜町、御宿町、鋸南町</w:t>
      </w:r>
    </w:p>
    <w:p w:rsidR="00E615C2" w:rsidRDefault="00E615C2" w:rsidP="002E714C">
      <w:pPr>
        <w:pStyle w:val="Default"/>
        <w:ind w:firstLineChars="300" w:firstLine="630"/>
        <w:rPr>
          <w:rFonts w:hAnsi="Calibri"/>
          <w:sz w:val="21"/>
          <w:szCs w:val="21"/>
        </w:rPr>
      </w:pPr>
      <w:r w:rsidRPr="00E615C2">
        <w:rPr>
          <w:rFonts w:hAnsi="Calibri" w:hint="eastAsia"/>
          <w:sz w:val="21"/>
          <w:szCs w:val="21"/>
        </w:rPr>
        <w:t>・神奈川県：山北町、真鶴町、清川村</w:t>
      </w:r>
    </w:p>
    <w:p w:rsidR="002E714C" w:rsidRPr="00E615C2" w:rsidRDefault="002E714C" w:rsidP="002E714C">
      <w:pPr>
        <w:overflowPunct w:val="0"/>
        <w:ind w:leftChars="200" w:left="735" w:hangingChars="150" w:hanging="315"/>
        <w:textAlignment w:val="baseline"/>
        <w:outlineLvl w:val="3"/>
        <w:rPr>
          <w:rFonts w:hAnsi="Calibri"/>
          <w:szCs w:val="21"/>
        </w:rPr>
      </w:pPr>
      <w:r w:rsidRPr="002E714C">
        <w:rPr>
          <w:rFonts w:ascii="游ゴシック" w:eastAsia="游ゴシック" w:hAnsi="游ゴシック" w:hint="eastAsia"/>
          <w:szCs w:val="21"/>
        </w:rPr>
        <w:t>□③</w:t>
      </w:r>
      <w:r w:rsidRPr="002E714C">
        <w:rPr>
          <w:rFonts w:ascii="游ゴシック" w:eastAsia="游ゴシック" w:hAnsi="游ゴシック" w:cs="ＭＳ 明朝" w:hint="eastAsia"/>
          <w:kern w:val="0"/>
          <w:szCs w:val="21"/>
        </w:rPr>
        <w:t>住民票を移す直前に、連続して５年以上、県外に在住し、かつ、住民票を移す３か月前の時点において、連続して５年以上、県外事業所への通勤（雇用者としての通勤の場合にあっては、雇用保険の被保険者としての通勤に限る。）をしていた。</w:t>
      </w:r>
    </w:p>
    <w:p w:rsidR="00E615C2" w:rsidRPr="00E615C2" w:rsidRDefault="00E615C2" w:rsidP="00E615C2">
      <w:pPr>
        <w:pStyle w:val="Default"/>
        <w:rPr>
          <w:rFonts w:hAnsi="Calibri"/>
          <w:sz w:val="21"/>
          <w:szCs w:val="21"/>
        </w:rPr>
      </w:pPr>
      <w:r w:rsidRPr="00E615C2">
        <w:rPr>
          <w:rFonts w:hAnsi="Calibri" w:hint="eastAsia"/>
          <w:sz w:val="21"/>
          <w:szCs w:val="21"/>
        </w:rPr>
        <w:t>□２．</w:t>
      </w:r>
      <w:r w:rsidR="002E714C">
        <w:rPr>
          <w:rFonts w:hAnsi="Calibri" w:hint="eastAsia"/>
          <w:sz w:val="21"/>
          <w:szCs w:val="21"/>
        </w:rPr>
        <w:t>令和元</w:t>
      </w:r>
      <w:r w:rsidRPr="00E615C2">
        <w:rPr>
          <w:rFonts w:hAnsi="Calibri" w:hint="eastAsia"/>
          <w:sz w:val="21"/>
          <w:szCs w:val="21"/>
        </w:rPr>
        <w:t>年（</w:t>
      </w:r>
      <w:r w:rsidRPr="00E615C2">
        <w:rPr>
          <w:rFonts w:ascii="Calibri" w:hAnsi="Calibri" w:cs="Calibri"/>
          <w:sz w:val="21"/>
          <w:szCs w:val="21"/>
        </w:rPr>
        <w:t>2019</w:t>
      </w:r>
      <w:r w:rsidRPr="00E615C2">
        <w:rPr>
          <w:rFonts w:hAnsi="Calibri" w:hint="eastAsia"/>
          <w:sz w:val="21"/>
          <w:szCs w:val="21"/>
        </w:rPr>
        <w:t>年）</w:t>
      </w:r>
      <w:r w:rsidR="002E714C">
        <w:rPr>
          <w:rFonts w:hAnsi="Calibri" w:hint="eastAsia"/>
          <w:sz w:val="21"/>
          <w:szCs w:val="21"/>
        </w:rPr>
        <w:t>７</w:t>
      </w:r>
      <w:r w:rsidRPr="00E615C2">
        <w:rPr>
          <w:rFonts w:hAnsi="Calibri" w:hint="eastAsia"/>
          <w:sz w:val="21"/>
          <w:szCs w:val="21"/>
        </w:rPr>
        <w:t>月</w:t>
      </w:r>
      <w:r w:rsidR="002E714C">
        <w:rPr>
          <w:rFonts w:hAnsi="Calibri" w:hint="eastAsia"/>
          <w:sz w:val="21"/>
          <w:szCs w:val="21"/>
        </w:rPr>
        <w:t>２２</w:t>
      </w:r>
      <w:r w:rsidRPr="00E615C2">
        <w:rPr>
          <w:rFonts w:hAnsi="Calibri" w:hint="eastAsia"/>
          <w:sz w:val="21"/>
          <w:szCs w:val="21"/>
        </w:rPr>
        <w:t>日以降に、</w:t>
      </w:r>
      <w:r w:rsidR="002E714C">
        <w:rPr>
          <w:rFonts w:hAnsi="Calibri" w:hint="eastAsia"/>
          <w:sz w:val="21"/>
          <w:szCs w:val="21"/>
        </w:rPr>
        <w:t>宮崎</w:t>
      </w:r>
      <w:r w:rsidRPr="00E615C2">
        <w:rPr>
          <w:rFonts w:hAnsi="Calibri" w:hint="eastAsia"/>
          <w:sz w:val="21"/>
          <w:szCs w:val="21"/>
        </w:rPr>
        <w:t>県内へ転入した。</w:t>
      </w:r>
    </w:p>
    <w:p w:rsidR="00E615C2" w:rsidRPr="00E615C2" w:rsidRDefault="00E615C2" w:rsidP="00E615C2">
      <w:pPr>
        <w:pStyle w:val="Default"/>
        <w:rPr>
          <w:rFonts w:hAnsi="Calibri"/>
          <w:sz w:val="21"/>
          <w:szCs w:val="21"/>
        </w:rPr>
      </w:pPr>
      <w:r w:rsidRPr="00E615C2">
        <w:rPr>
          <w:rFonts w:hAnsi="Calibri" w:hint="eastAsia"/>
          <w:sz w:val="21"/>
          <w:szCs w:val="21"/>
        </w:rPr>
        <w:t>□３．移住支援金の申請時において、転入後３ヶ月以上１年以内である。</w:t>
      </w:r>
    </w:p>
    <w:p w:rsidR="00E615C2" w:rsidRPr="00E615C2" w:rsidRDefault="00E615C2" w:rsidP="00E615C2">
      <w:pPr>
        <w:pStyle w:val="Default"/>
        <w:rPr>
          <w:rFonts w:hAnsi="Calibri"/>
          <w:sz w:val="21"/>
          <w:szCs w:val="21"/>
        </w:rPr>
      </w:pPr>
      <w:r w:rsidRPr="00E615C2">
        <w:rPr>
          <w:rFonts w:hAnsi="Calibri" w:hint="eastAsia"/>
          <w:sz w:val="21"/>
          <w:szCs w:val="21"/>
        </w:rPr>
        <w:t>□４．転入先の市町</w:t>
      </w:r>
      <w:r w:rsidR="002C7B29">
        <w:rPr>
          <w:rFonts w:hAnsi="Calibri" w:hint="eastAsia"/>
          <w:sz w:val="21"/>
          <w:szCs w:val="21"/>
        </w:rPr>
        <w:t>村</w:t>
      </w:r>
      <w:r w:rsidRPr="00E615C2">
        <w:rPr>
          <w:rFonts w:hAnsi="Calibri" w:hint="eastAsia"/>
          <w:sz w:val="21"/>
          <w:szCs w:val="21"/>
        </w:rPr>
        <w:t>に、移住支援金の申請から５年以上継続して居住する意思がある。</w:t>
      </w:r>
    </w:p>
    <w:p w:rsidR="00E615C2" w:rsidRPr="002E714C" w:rsidRDefault="00E615C2" w:rsidP="00AD6C48">
      <w:pPr>
        <w:pStyle w:val="Default"/>
        <w:ind w:firstLineChars="200" w:firstLine="420"/>
        <w:rPr>
          <w:rFonts w:hAnsi="Calibri"/>
          <w:color w:val="FF0000"/>
          <w:sz w:val="21"/>
          <w:szCs w:val="21"/>
        </w:rPr>
      </w:pPr>
      <w:r w:rsidRPr="00E615C2">
        <w:rPr>
          <w:rFonts w:ascii="ＭＳ ゴシック" w:eastAsia="ＭＳ ゴシック" w:hAnsi="Calibri" w:cs="ＭＳ ゴシック" w:hint="eastAsia"/>
          <w:sz w:val="21"/>
          <w:szCs w:val="21"/>
        </w:rPr>
        <w:t>⇒</w:t>
      </w:r>
      <w:r w:rsidRPr="002E714C">
        <w:rPr>
          <w:rFonts w:hAnsi="Calibri" w:hint="eastAsia"/>
          <w:b/>
          <w:bCs/>
          <w:color w:val="FF0000"/>
          <w:sz w:val="21"/>
          <w:szCs w:val="21"/>
        </w:rPr>
        <w:t>５年以内に転出した場合、支援金の返還対象となる可能性がありますのでご注意ください。</w:t>
      </w:r>
    </w:p>
    <w:p w:rsidR="00E615C2" w:rsidRPr="00E615C2" w:rsidRDefault="00E615C2" w:rsidP="00E615C2">
      <w:pPr>
        <w:pStyle w:val="Default"/>
        <w:rPr>
          <w:rFonts w:hAnsi="Calibri"/>
          <w:sz w:val="21"/>
          <w:szCs w:val="21"/>
        </w:rPr>
      </w:pPr>
      <w:r w:rsidRPr="00E615C2">
        <w:rPr>
          <w:rFonts w:hAnsi="Calibri" w:hint="eastAsia"/>
          <w:sz w:val="21"/>
          <w:szCs w:val="21"/>
        </w:rPr>
        <w:t>□５．暴力団等の反社会的勢力又は反社会的勢力と関係を有する者ではない。</w:t>
      </w:r>
    </w:p>
    <w:p w:rsidR="005E3072" w:rsidRDefault="00E615C2" w:rsidP="00AD6C48">
      <w:pPr>
        <w:pStyle w:val="Default"/>
        <w:ind w:left="630" w:hangingChars="300" w:hanging="630"/>
        <w:rPr>
          <w:rFonts w:hAnsi="Calibri"/>
          <w:sz w:val="21"/>
          <w:szCs w:val="21"/>
        </w:rPr>
      </w:pPr>
      <w:r w:rsidRPr="00E615C2">
        <w:rPr>
          <w:rFonts w:hAnsi="Calibri" w:hint="eastAsia"/>
          <w:sz w:val="21"/>
          <w:szCs w:val="21"/>
        </w:rPr>
        <w:t>□６．日本人である、又は外国人であって、永住者、日本人の配偶者等、永住者の配偶者等、定住者、特別永住者のいずれかの在留資格を有している。</w:t>
      </w:r>
    </w:p>
    <w:p w:rsidR="00CC0A3B" w:rsidRDefault="00CC0A3B" w:rsidP="00CC0A3B">
      <w:pPr>
        <w:pStyle w:val="Default"/>
        <w:ind w:left="735" w:hangingChars="350" w:hanging="735"/>
        <w:rPr>
          <w:rFonts w:asciiTheme="minorEastAsia" w:hAnsiTheme="minorEastAsia" w:cs="ＭＳ 明朝"/>
          <w:color w:val="auto"/>
          <w:sz w:val="21"/>
          <w:szCs w:val="21"/>
        </w:rPr>
      </w:pPr>
      <w:r>
        <w:rPr>
          <w:rFonts w:asciiTheme="minorEastAsia" w:hAnsiTheme="minorEastAsia" w:cs="ＭＳ 明朝" w:hint="eastAsia"/>
          <w:color w:val="auto"/>
          <w:sz w:val="21"/>
          <w:szCs w:val="21"/>
        </w:rPr>
        <w:t>□</w:t>
      </w:r>
      <w:r w:rsidR="00742A9E">
        <w:rPr>
          <w:rFonts w:asciiTheme="minorEastAsia" w:hAnsiTheme="minorEastAsia" w:cs="ＭＳ 明朝" w:hint="eastAsia"/>
          <w:color w:val="auto"/>
          <w:sz w:val="21"/>
          <w:szCs w:val="21"/>
        </w:rPr>
        <w:t>７</w:t>
      </w:r>
      <w:r>
        <w:rPr>
          <w:rFonts w:asciiTheme="minorEastAsia" w:hAnsiTheme="minorEastAsia" w:cs="ＭＳ 明朝"/>
          <w:color w:val="auto"/>
          <w:sz w:val="21"/>
          <w:szCs w:val="21"/>
        </w:rPr>
        <w:t>.</w:t>
      </w:r>
      <w:r>
        <w:rPr>
          <w:rFonts w:asciiTheme="minorEastAsia" w:hAnsiTheme="minorEastAsia" w:cs="ＭＳ 明朝" w:hint="eastAsia"/>
          <w:color w:val="auto"/>
          <w:sz w:val="21"/>
          <w:szCs w:val="21"/>
        </w:rPr>
        <w:t xml:space="preserve"> </w:t>
      </w:r>
      <w:r>
        <w:rPr>
          <w:rFonts w:asciiTheme="minorEastAsia" w:hAnsiTheme="minorEastAsia" w:cs="ＭＳ 明朝" w:hint="eastAsia"/>
          <w:color w:val="auto"/>
          <w:sz w:val="21"/>
          <w:szCs w:val="21"/>
        </w:rPr>
        <w:t>次のいずれかに該当する</w:t>
      </w:r>
    </w:p>
    <w:p w:rsidR="002C7B29" w:rsidRPr="002C7B29" w:rsidRDefault="002C7B29" w:rsidP="002C7B29">
      <w:pPr>
        <w:pStyle w:val="Default"/>
        <w:ind w:firstLineChars="200" w:firstLine="420"/>
        <w:rPr>
          <w:rFonts w:asciiTheme="minorEastAsia" w:hAnsiTheme="minorEastAsia" w:cs="ＭＳ 明朝"/>
          <w:color w:val="auto"/>
          <w:sz w:val="21"/>
          <w:szCs w:val="21"/>
        </w:rPr>
      </w:pPr>
      <w:bookmarkStart w:id="0" w:name="_Hlk14363652"/>
      <w:r>
        <w:rPr>
          <w:rFonts w:asciiTheme="minorEastAsia" w:hAnsiTheme="minorEastAsia" w:cs="ＭＳ 明朝" w:hint="eastAsia"/>
          <w:color w:val="auto"/>
          <w:sz w:val="21"/>
          <w:szCs w:val="21"/>
        </w:rPr>
        <w:t>□①</w:t>
      </w:r>
      <w:r w:rsidRPr="00CC0A3B">
        <w:rPr>
          <w:rFonts w:asciiTheme="minorEastAsia" w:hAnsiTheme="minorEastAsia" w:cs="ＭＳ 明朝" w:hint="eastAsia"/>
          <w:color w:val="auto"/>
          <w:sz w:val="21"/>
          <w:szCs w:val="21"/>
        </w:rPr>
        <w:t>移住支援金の対象としてマッチングサイトに掲載した事業所への就業である</w:t>
      </w:r>
      <w:bookmarkEnd w:id="0"/>
      <w:r w:rsidRPr="00CC0A3B">
        <w:rPr>
          <w:rFonts w:asciiTheme="minorEastAsia" w:hAnsiTheme="minorEastAsia" w:cs="ＭＳ 明朝" w:hint="eastAsia"/>
          <w:color w:val="auto"/>
          <w:sz w:val="21"/>
          <w:szCs w:val="21"/>
        </w:rPr>
        <w:t>。</w:t>
      </w:r>
    </w:p>
    <w:p w:rsidR="00CC0A3B" w:rsidRDefault="00CC0A3B" w:rsidP="00CC0A3B">
      <w:pPr>
        <w:pStyle w:val="Default"/>
        <w:ind w:leftChars="200" w:left="840" w:hangingChars="200" w:hanging="420"/>
        <w:rPr>
          <w:rFonts w:asciiTheme="minorEastAsia" w:hAnsiTheme="minorEastAsia" w:cs="ＭＳ 明朝"/>
          <w:color w:val="auto"/>
          <w:sz w:val="21"/>
          <w:szCs w:val="21"/>
        </w:rPr>
      </w:pPr>
      <w:bookmarkStart w:id="1" w:name="_Hlk14363722"/>
      <w:r>
        <w:rPr>
          <w:rFonts w:asciiTheme="minorEastAsia" w:hAnsiTheme="minorEastAsia" w:cs="ＭＳ 明朝" w:hint="eastAsia"/>
          <w:color w:val="auto"/>
          <w:sz w:val="21"/>
          <w:szCs w:val="21"/>
        </w:rPr>
        <w:t>□</w:t>
      </w:r>
      <w:r w:rsidR="002C7B29">
        <w:rPr>
          <w:rFonts w:asciiTheme="minorEastAsia" w:hAnsiTheme="minorEastAsia" w:cs="ＭＳ 明朝" w:hint="eastAsia"/>
          <w:color w:val="auto"/>
          <w:sz w:val="21"/>
          <w:szCs w:val="21"/>
        </w:rPr>
        <w:t>②</w:t>
      </w:r>
      <w:bookmarkStart w:id="2" w:name="_Hlk14362000"/>
      <w:r w:rsidRPr="00CC0A3B">
        <w:rPr>
          <w:rFonts w:asciiTheme="minorEastAsia" w:hAnsiTheme="minorEastAsia" w:cs="ＭＳ 明朝" w:hint="eastAsia"/>
          <w:color w:val="auto"/>
          <w:sz w:val="21"/>
          <w:szCs w:val="21"/>
        </w:rPr>
        <w:t>農林漁業又は医療福祉事業等に係る県</w:t>
      </w:r>
      <w:r w:rsidR="002C7B29">
        <w:rPr>
          <w:rFonts w:asciiTheme="minorEastAsia" w:hAnsiTheme="minorEastAsia" w:cs="ＭＳ 明朝" w:hint="eastAsia"/>
          <w:color w:val="auto"/>
          <w:sz w:val="21"/>
          <w:szCs w:val="21"/>
        </w:rPr>
        <w:t>又は</w:t>
      </w:r>
      <w:r>
        <w:rPr>
          <w:rFonts w:asciiTheme="minorEastAsia" w:hAnsiTheme="minorEastAsia" w:cs="ＭＳ 明朝" w:hint="eastAsia"/>
          <w:color w:val="auto"/>
          <w:sz w:val="21"/>
          <w:szCs w:val="21"/>
        </w:rPr>
        <w:t>移住先市町村が要領に定める</w:t>
      </w:r>
      <w:r w:rsidRPr="00CC0A3B">
        <w:rPr>
          <w:rFonts w:asciiTheme="minorEastAsia" w:hAnsiTheme="minorEastAsia" w:cs="Times New Roman" w:hint="eastAsia"/>
          <w:color w:val="auto"/>
          <w:spacing w:val="2"/>
          <w:sz w:val="21"/>
          <w:szCs w:val="21"/>
        </w:rPr>
        <w:t>人材確保支援策</w:t>
      </w:r>
      <w:r w:rsidRPr="00CC0A3B">
        <w:rPr>
          <w:rFonts w:asciiTheme="minorEastAsia" w:hAnsiTheme="minorEastAsia" w:cs="ＭＳ 明朝" w:hint="eastAsia"/>
          <w:color w:val="auto"/>
          <w:sz w:val="21"/>
          <w:szCs w:val="21"/>
        </w:rPr>
        <w:t>を活用し</w:t>
      </w:r>
      <w:r>
        <w:rPr>
          <w:rFonts w:asciiTheme="minorEastAsia" w:hAnsiTheme="minorEastAsia" w:cs="ＭＳ 明朝" w:hint="eastAsia"/>
          <w:color w:val="auto"/>
          <w:sz w:val="21"/>
          <w:szCs w:val="21"/>
        </w:rPr>
        <w:t>ている。</w:t>
      </w:r>
      <w:bookmarkEnd w:id="2"/>
    </w:p>
    <w:bookmarkEnd w:id="1"/>
    <w:p w:rsidR="00742A9E" w:rsidRDefault="00742A9E" w:rsidP="00CC0A3B">
      <w:pPr>
        <w:pStyle w:val="Default"/>
        <w:ind w:leftChars="200" w:left="840" w:hangingChars="200" w:hanging="420"/>
        <w:rPr>
          <w:rFonts w:asciiTheme="minorEastAsia" w:hAnsiTheme="minorEastAsia" w:cs="ＭＳ 明朝"/>
          <w:color w:val="auto"/>
          <w:sz w:val="21"/>
          <w:szCs w:val="21"/>
        </w:rPr>
      </w:pPr>
    </w:p>
    <w:p w:rsidR="00CC0A3B" w:rsidRDefault="00CC0A3B" w:rsidP="00CC0A3B">
      <w:pPr>
        <w:pStyle w:val="Default"/>
        <w:ind w:left="630" w:hangingChars="300" w:hanging="630"/>
        <w:rPr>
          <w:rFonts w:hAnsi="游ゴシック" w:cs="ＭＳ 明朝"/>
          <w:color w:val="auto"/>
          <w:sz w:val="21"/>
          <w:szCs w:val="22"/>
        </w:rPr>
      </w:pPr>
      <w:r>
        <w:rPr>
          <w:rFonts w:asciiTheme="minorEastAsia" w:hAnsiTheme="minorEastAsia" w:cs="ＭＳ 明朝" w:hint="eastAsia"/>
          <w:color w:val="auto"/>
          <w:sz w:val="21"/>
          <w:szCs w:val="21"/>
        </w:rPr>
        <w:lastRenderedPageBreak/>
        <w:t>□</w:t>
      </w:r>
      <w:r w:rsidR="00742A9E">
        <w:rPr>
          <w:rFonts w:asciiTheme="minorEastAsia" w:hAnsiTheme="minorEastAsia" w:cs="ＭＳ 明朝" w:hint="eastAsia"/>
          <w:color w:val="auto"/>
          <w:sz w:val="21"/>
          <w:szCs w:val="21"/>
        </w:rPr>
        <w:t>８</w:t>
      </w:r>
      <w:r>
        <w:rPr>
          <w:rFonts w:asciiTheme="minorEastAsia" w:hAnsiTheme="minorEastAsia" w:cs="ＭＳ 明朝"/>
          <w:color w:val="auto"/>
          <w:sz w:val="21"/>
          <w:szCs w:val="21"/>
        </w:rPr>
        <w:t>.</w:t>
      </w:r>
      <w:r>
        <w:rPr>
          <w:rFonts w:asciiTheme="minorEastAsia" w:hAnsiTheme="minorEastAsia" w:cs="ＭＳ 明朝" w:hint="eastAsia"/>
          <w:color w:val="auto"/>
          <w:sz w:val="21"/>
          <w:szCs w:val="21"/>
        </w:rPr>
        <w:t xml:space="preserve"> </w:t>
      </w:r>
      <w:r w:rsidRPr="00CC0A3B">
        <w:rPr>
          <w:rFonts w:hAnsi="游ゴシック" w:cs="ＭＳ 明朝" w:hint="eastAsia"/>
          <w:color w:val="auto"/>
          <w:sz w:val="21"/>
          <w:szCs w:val="22"/>
        </w:rPr>
        <w:t>週20時間以上の無期雇用契約に基づいて</w:t>
      </w:r>
      <w:r w:rsidR="002C7B29">
        <w:rPr>
          <w:rFonts w:hAnsi="游ゴシック" w:cs="ＭＳ 明朝" w:hint="eastAsia"/>
          <w:color w:val="auto"/>
          <w:sz w:val="21"/>
          <w:szCs w:val="22"/>
        </w:rPr>
        <w:t>県内</w:t>
      </w:r>
      <w:r w:rsidRPr="00CC0A3B">
        <w:rPr>
          <w:rFonts w:hAnsi="游ゴシック" w:cs="ＭＳ 明朝" w:hint="eastAsia"/>
          <w:color w:val="auto"/>
          <w:sz w:val="21"/>
          <w:szCs w:val="22"/>
        </w:rPr>
        <w:t>の個人経営事業所に就業し、申請時において当該事業所に連続して３か月以上在職している</w:t>
      </w:r>
      <w:r>
        <w:rPr>
          <w:rFonts w:hAnsi="游ゴシック" w:cs="ＭＳ 明朝" w:hint="eastAsia"/>
          <w:color w:val="auto"/>
          <w:sz w:val="21"/>
          <w:szCs w:val="22"/>
        </w:rPr>
        <w:t>。</w:t>
      </w:r>
    </w:p>
    <w:p w:rsidR="00CC0A3B" w:rsidRPr="00CC0A3B" w:rsidRDefault="00CC0A3B" w:rsidP="00CC0A3B">
      <w:pPr>
        <w:overflowPunct w:val="0"/>
        <w:ind w:left="840" w:hangingChars="400" w:hanging="840"/>
        <w:textAlignment w:val="baseline"/>
        <w:outlineLvl w:val="3"/>
        <w:rPr>
          <w:rFonts w:ascii="游ゴシック" w:eastAsia="游ゴシック" w:hAnsi="游ゴシック" w:cs="Times New Roman"/>
          <w:spacing w:val="2"/>
          <w:kern w:val="0"/>
          <w:szCs w:val="21"/>
        </w:rPr>
      </w:pPr>
      <w:r>
        <w:rPr>
          <w:rFonts w:hAnsi="游ゴシック" w:cs="ＭＳ 明朝" w:hint="eastAsia"/>
        </w:rPr>
        <w:t>□</w:t>
      </w:r>
      <w:r w:rsidR="00742A9E">
        <w:rPr>
          <w:rFonts w:hAnsi="游ゴシック" w:cs="ＭＳ 明朝" w:hint="eastAsia"/>
        </w:rPr>
        <w:t>９</w:t>
      </w:r>
      <w:r>
        <w:rPr>
          <w:rFonts w:hAnsi="游ゴシック" w:cs="ＭＳ 明朝"/>
        </w:rPr>
        <w:t xml:space="preserve">. </w:t>
      </w:r>
      <w:r w:rsidRPr="00CC0A3B">
        <w:rPr>
          <w:rFonts w:ascii="游ゴシック" w:eastAsia="游ゴシック" w:hAnsi="游ゴシック" w:cs="ＭＳ 明朝" w:hint="eastAsia"/>
          <w:kern w:val="0"/>
          <w:szCs w:val="21"/>
        </w:rPr>
        <w:t>移住支援金の申請日から５年以上、継続して勤務する意思を有している。</w:t>
      </w:r>
    </w:p>
    <w:p w:rsidR="00742A9E" w:rsidRDefault="00742A9E" w:rsidP="00742A9E">
      <w:pPr>
        <w:pStyle w:val="Default"/>
        <w:rPr>
          <w:rFonts w:hAnsi="Calibri"/>
          <w:sz w:val="21"/>
          <w:szCs w:val="21"/>
        </w:rPr>
      </w:pPr>
      <w:r>
        <w:rPr>
          <w:b/>
          <w:bCs/>
          <w:noProof/>
          <w:sz w:val="21"/>
          <w:szCs w:val="21"/>
        </w:rPr>
        <mc:AlternateContent>
          <mc:Choice Requires="wps">
            <w:drawing>
              <wp:anchor distT="0" distB="0" distL="114300" distR="114300" simplePos="0" relativeHeight="251662336" behindDoc="0" locked="0" layoutInCell="1" allowOverlap="1" wp14:anchorId="00E5545F" wp14:editId="78E26885">
                <wp:simplePos x="0" y="0"/>
                <wp:positionH relativeFrom="margin">
                  <wp:posOffset>0</wp:posOffset>
                </wp:positionH>
                <wp:positionV relativeFrom="paragraph">
                  <wp:posOffset>228601</wp:posOffset>
                </wp:positionV>
                <wp:extent cx="6164580" cy="327660"/>
                <wp:effectExtent l="0" t="0" r="7620" b="0"/>
                <wp:wrapNone/>
                <wp:docPr id="2" name="テキスト ボックス 2"/>
                <wp:cNvGraphicFramePr/>
                <a:graphic xmlns:a="http://schemas.openxmlformats.org/drawingml/2006/main">
                  <a:graphicData uri="http://schemas.microsoft.com/office/word/2010/wordprocessingShape">
                    <wps:wsp>
                      <wps:cNvSpPr txBox="1"/>
                      <wps:spPr>
                        <a:xfrm>
                          <a:off x="0" y="0"/>
                          <a:ext cx="6164580" cy="327660"/>
                        </a:xfrm>
                        <a:prstGeom prst="rect">
                          <a:avLst/>
                        </a:prstGeom>
                        <a:solidFill>
                          <a:srgbClr val="4472C4"/>
                        </a:solidFill>
                        <a:ln w="6350">
                          <a:noFill/>
                        </a:ln>
                      </wps:spPr>
                      <wps:txbx>
                        <w:txbxContent>
                          <w:p w:rsidR="00742A9E" w:rsidRPr="00827594" w:rsidRDefault="00742A9E" w:rsidP="00742A9E">
                            <w:pPr>
                              <w:rPr>
                                <w:rFonts w:ascii="游ゴシック" w:eastAsia="游ゴシック" w:hAnsi="游ゴシック"/>
                                <w:b/>
                                <w:bCs/>
                                <w:color w:val="FFFFFF" w:themeColor="background1"/>
                              </w:rPr>
                            </w:pPr>
                            <w:r>
                              <w:rPr>
                                <w:rFonts w:ascii="游ゴシック" w:eastAsia="游ゴシック" w:hAnsi="游ゴシック" w:hint="eastAsia"/>
                                <w:b/>
                                <w:bCs/>
                                <w:color w:val="FFFFFF" w:themeColor="background1"/>
                              </w:rPr>
                              <w:t>申請書類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5545F" id="テキスト ボックス 2" o:spid="_x0000_s1027" type="#_x0000_t202" style="position:absolute;margin-left:0;margin-top:18pt;width:485.4pt;height:25.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" fillcolor="#4472c4" stroked="f" strokeweight=".5pt">
                <v:textbox>
                  <w:txbxContent>
                    <w:p w:rsidR="00742A9E" w:rsidRPr="00827594" w:rsidRDefault="00742A9E" w:rsidP="00742A9E">
                      <w:pPr>
                        <w:rPr>
                          <w:rFonts w:ascii="游ゴシック" w:eastAsia="游ゴシック" w:hAnsi="游ゴシック"/>
                          <w:b/>
                          <w:bCs/>
                          <w:color w:val="FFFFFF" w:themeColor="background1"/>
                        </w:rPr>
                      </w:pPr>
                      <w:r>
                        <w:rPr>
                          <w:rFonts w:ascii="游ゴシック" w:eastAsia="游ゴシック" w:hAnsi="游ゴシック" w:hint="eastAsia"/>
                          <w:b/>
                          <w:bCs/>
                          <w:color w:val="FFFFFF" w:themeColor="background1"/>
                        </w:rPr>
                        <w:t>申請書類</w:t>
                      </w:r>
                    </w:p>
                  </w:txbxContent>
                </v:textbox>
                <w10:wrap anchorx="margin"/>
              </v:shape>
            </w:pict>
          </mc:Fallback>
        </mc:AlternateContent>
      </w:r>
    </w:p>
    <w:p w:rsidR="00742A9E" w:rsidRDefault="00742A9E" w:rsidP="00742A9E">
      <w:pPr>
        <w:pStyle w:val="Default"/>
        <w:rPr>
          <w:rFonts w:hAnsi="Calibri"/>
          <w:sz w:val="21"/>
          <w:szCs w:val="21"/>
        </w:rPr>
      </w:pPr>
    </w:p>
    <w:p w:rsidR="00742A9E" w:rsidRPr="00742A9E" w:rsidRDefault="00742A9E" w:rsidP="00742A9E"/>
    <w:p w:rsidR="00742A9E" w:rsidRPr="00046F79" w:rsidRDefault="00742A9E" w:rsidP="00742A9E">
      <w:pPr>
        <w:rPr>
          <w:rFonts w:ascii="游ゴシック" w:eastAsia="游ゴシック" w:hAnsi="游ゴシック"/>
          <w:b/>
          <w:bCs/>
        </w:rPr>
      </w:pPr>
      <w:r>
        <w:rPr>
          <w:rFonts w:ascii="游ゴシック" w:eastAsia="游ゴシック" w:hAnsi="游ゴシック" w:hint="eastAsia"/>
          <w:b/>
          <w:bCs/>
        </w:rPr>
        <w:t>（</w:t>
      </w:r>
      <w:r w:rsidRPr="00046F79">
        <w:rPr>
          <w:rFonts w:ascii="游ゴシック" w:eastAsia="游ゴシック" w:hAnsi="游ゴシック" w:hint="eastAsia"/>
          <w:b/>
          <w:bCs/>
        </w:rPr>
        <w:t>共通）</w:t>
      </w:r>
    </w:p>
    <w:p w:rsidR="00742A9E" w:rsidRPr="00046F79" w:rsidRDefault="00742A9E" w:rsidP="00742A9E">
      <w:pPr>
        <w:rPr>
          <w:rFonts w:ascii="游ゴシック" w:eastAsia="游ゴシック" w:hAnsi="游ゴシック"/>
        </w:rPr>
      </w:pPr>
      <w:r>
        <w:rPr>
          <w:rFonts w:ascii="游ゴシック" w:eastAsia="游ゴシック" w:hAnsi="游ゴシック" w:hint="eastAsia"/>
        </w:rPr>
        <w:t>□</w:t>
      </w:r>
      <w:r w:rsidRPr="00046F79">
        <w:rPr>
          <w:rFonts w:ascii="游ゴシック" w:eastAsia="游ゴシック" w:hAnsi="游ゴシック" w:hint="eastAsia"/>
        </w:rPr>
        <w:t>①写真付き身分証明書（提示により本人確認できる書類）</w:t>
      </w:r>
    </w:p>
    <w:p w:rsidR="00742A9E" w:rsidRPr="00046F79" w:rsidRDefault="00742A9E" w:rsidP="00742A9E">
      <w:pPr>
        <w:rPr>
          <w:rFonts w:ascii="游ゴシック" w:eastAsia="游ゴシック" w:hAnsi="游ゴシック"/>
        </w:rPr>
      </w:pPr>
      <w:r>
        <w:rPr>
          <w:rFonts w:ascii="游ゴシック" w:eastAsia="游ゴシック" w:hAnsi="游ゴシック" w:hint="eastAsia"/>
        </w:rPr>
        <w:t>□</w:t>
      </w:r>
      <w:r w:rsidRPr="00046F79">
        <w:rPr>
          <w:rFonts w:ascii="游ゴシック" w:eastAsia="游ゴシック" w:hAnsi="游ゴシック" w:hint="eastAsia"/>
        </w:rPr>
        <w:t xml:space="preserve">②移住支援金交付申請書（様式１）　　　</w:t>
      </w:r>
    </w:p>
    <w:p w:rsidR="000578AE" w:rsidRDefault="00742A9E" w:rsidP="00742A9E">
      <w:pPr>
        <w:rPr>
          <w:rFonts w:ascii="游ゴシック" w:eastAsia="游ゴシック" w:hAnsi="游ゴシック"/>
        </w:rPr>
      </w:pPr>
      <w:r>
        <w:rPr>
          <w:rFonts w:ascii="游ゴシック" w:eastAsia="游ゴシック" w:hAnsi="游ゴシック" w:hint="eastAsia"/>
        </w:rPr>
        <w:t>□</w:t>
      </w:r>
      <w:r w:rsidRPr="00046F79">
        <w:rPr>
          <w:rFonts w:ascii="游ゴシック" w:eastAsia="游ゴシック" w:hAnsi="游ゴシック" w:hint="eastAsia"/>
        </w:rPr>
        <w:t>③移住支援金の交付申請に関する誓約事項（様式１別紙１）</w:t>
      </w:r>
    </w:p>
    <w:p w:rsidR="00742A9E" w:rsidRPr="00046F79" w:rsidRDefault="000578AE" w:rsidP="00742A9E">
      <w:pPr>
        <w:rPr>
          <w:rFonts w:ascii="游ゴシック" w:eastAsia="游ゴシック" w:hAnsi="游ゴシック"/>
        </w:rPr>
      </w:pPr>
      <w:r>
        <w:rPr>
          <w:rFonts w:ascii="游ゴシック" w:eastAsia="游ゴシック" w:hAnsi="游ゴシック" w:hint="eastAsia"/>
        </w:rPr>
        <w:t>□</w:t>
      </w:r>
      <w:r>
        <w:rPr>
          <w:rFonts w:ascii="游ゴシック" w:eastAsia="游ゴシック" w:hAnsi="游ゴシック" w:hint="eastAsia"/>
        </w:rPr>
        <w:t>➃</w:t>
      </w:r>
      <w:r w:rsidRPr="00046F79">
        <w:rPr>
          <w:rFonts w:ascii="游ゴシック" w:eastAsia="游ゴシック" w:hAnsi="游ゴシック" w:hint="eastAsia"/>
        </w:rPr>
        <w:t>移住支援金に係る個人情報取扱いについての同意書（様式1別紙2）</w:t>
      </w:r>
      <w:r w:rsidR="00742A9E" w:rsidRPr="00046F79">
        <w:rPr>
          <w:rFonts w:ascii="游ゴシック" w:eastAsia="游ゴシック" w:hAnsi="游ゴシック" w:hint="eastAsia"/>
        </w:rPr>
        <w:t xml:space="preserve">　</w:t>
      </w:r>
    </w:p>
    <w:p w:rsidR="00742A9E" w:rsidRPr="00046F79" w:rsidRDefault="00742A9E" w:rsidP="00742A9E">
      <w:pPr>
        <w:rPr>
          <w:rFonts w:ascii="游ゴシック" w:eastAsia="游ゴシック" w:hAnsi="游ゴシック"/>
        </w:rPr>
      </w:pPr>
      <w:r>
        <w:rPr>
          <w:rFonts w:ascii="游ゴシック" w:eastAsia="游ゴシック" w:hAnsi="游ゴシック" w:hint="eastAsia"/>
        </w:rPr>
        <w:t>□</w:t>
      </w:r>
      <w:r w:rsidR="000578AE">
        <w:rPr>
          <w:rFonts w:ascii="游ゴシック" w:eastAsia="游ゴシック" w:hAnsi="游ゴシック" w:hint="eastAsia"/>
        </w:rPr>
        <w:t>⑤</w:t>
      </w:r>
      <w:r w:rsidRPr="00046F79">
        <w:rPr>
          <w:rFonts w:ascii="游ゴシック" w:eastAsia="游ゴシック" w:hAnsi="游ゴシック" w:hint="eastAsia"/>
        </w:rPr>
        <w:t>移住元の住民票の除票</w:t>
      </w:r>
      <w:r>
        <w:rPr>
          <w:rFonts w:ascii="游ゴシック" w:eastAsia="游ゴシック" w:hAnsi="游ゴシック" w:hint="eastAsia"/>
        </w:rPr>
        <w:t>または戸籍の附票の写し</w:t>
      </w:r>
      <w:r w:rsidRPr="00046F79">
        <w:rPr>
          <w:rFonts w:ascii="游ゴシック" w:eastAsia="游ゴシック" w:hAnsi="游ゴシック" w:hint="eastAsia"/>
        </w:rPr>
        <w:t>（世帯向けの金額を申請する場合は、世帯分のもの）</w:t>
      </w:r>
    </w:p>
    <w:p w:rsidR="00742A9E" w:rsidRPr="00046F79" w:rsidRDefault="00742A9E" w:rsidP="00742A9E">
      <w:pPr>
        <w:ind w:left="420" w:hangingChars="200" w:hanging="420"/>
        <w:rPr>
          <w:rFonts w:ascii="游ゴシック" w:eastAsia="游ゴシック" w:hAnsi="游ゴシック"/>
        </w:rPr>
      </w:pPr>
      <w:r>
        <w:rPr>
          <w:rFonts w:ascii="游ゴシック" w:eastAsia="游ゴシック" w:hAnsi="游ゴシック" w:hint="eastAsia"/>
        </w:rPr>
        <w:t>□</w:t>
      </w:r>
      <w:r w:rsidR="000578AE">
        <w:rPr>
          <w:rFonts w:ascii="游ゴシック" w:eastAsia="游ゴシック" w:hAnsi="游ゴシック" w:hint="eastAsia"/>
        </w:rPr>
        <w:t>⑥</w:t>
      </w:r>
      <w:r w:rsidRPr="00046F79">
        <w:rPr>
          <w:rFonts w:ascii="游ゴシック" w:eastAsia="游ゴシック" w:hAnsi="游ゴシック" w:hint="eastAsia"/>
        </w:rPr>
        <w:t>移住支援金の振込先の預金通帳又はキャッシュカードの写し（金融機関名・支店名・口座種類・口座番号・店番号・名義人名が確認できるものに限る）</w:t>
      </w:r>
    </w:p>
    <w:p w:rsidR="00742A9E" w:rsidRPr="000578AE" w:rsidRDefault="00742A9E" w:rsidP="00742A9E">
      <w:pPr>
        <w:rPr>
          <w:rFonts w:ascii="游ゴシック" w:eastAsia="游ゴシック" w:hAnsi="Calibri" w:cs="游ゴシック"/>
          <w:color w:val="000000"/>
          <w:kern w:val="0"/>
          <w:szCs w:val="21"/>
        </w:rPr>
      </w:pPr>
      <w:bookmarkStart w:id="3" w:name="_GoBack"/>
      <w:bookmarkEnd w:id="3"/>
    </w:p>
    <w:p w:rsidR="00742A9E" w:rsidRPr="00742A9E" w:rsidRDefault="00742A9E" w:rsidP="00742A9E">
      <w:pPr>
        <w:rPr>
          <w:rFonts w:ascii="游ゴシック" w:eastAsia="游ゴシック" w:hAnsi="游ゴシック" w:cs="Times New Roman"/>
          <w:b/>
          <w:bCs/>
        </w:rPr>
      </w:pPr>
      <w:r w:rsidRPr="00742A9E">
        <w:rPr>
          <w:rFonts w:ascii="游ゴシック" w:eastAsia="游ゴシック" w:hAnsi="游ゴシック" w:cs="Times New Roman" w:hint="eastAsia"/>
          <w:b/>
          <w:bCs/>
        </w:rPr>
        <w:t>（</w:t>
      </w:r>
      <w:r w:rsidRPr="00742A9E">
        <w:rPr>
          <w:rFonts w:ascii="游ゴシック" w:eastAsia="游ゴシック" w:hAnsi="游ゴシック" w:cs="Times New Roman" w:hint="eastAsia"/>
          <w:b/>
          <w:bCs/>
          <w:sz w:val="20"/>
          <w:szCs w:val="20"/>
        </w:rPr>
        <w:t>被雇用者の方のみ）</w:t>
      </w:r>
      <w:r w:rsidRPr="00742A9E">
        <w:rPr>
          <w:rFonts w:ascii="游ゴシック" w:eastAsia="游ゴシック" w:hAnsi="游ゴシック" w:cs="Times New Roman" w:hint="eastAsia"/>
          <w:b/>
          <w:bCs/>
        </w:rPr>
        <w:t xml:space="preserve">　</w:t>
      </w:r>
    </w:p>
    <w:p w:rsidR="00742A9E" w:rsidRPr="00742A9E" w:rsidRDefault="00742A9E" w:rsidP="00742A9E">
      <w:pPr>
        <w:ind w:left="420" w:hangingChars="200" w:hanging="420"/>
        <w:rPr>
          <w:rFonts w:ascii="游ゴシック" w:eastAsia="游ゴシック" w:hAnsi="游ゴシック" w:cs="Times New Roman"/>
          <w:szCs w:val="21"/>
        </w:rPr>
      </w:pPr>
      <w:r w:rsidRPr="00742A9E">
        <w:rPr>
          <w:rFonts w:ascii="游ゴシック" w:eastAsia="游ゴシック" w:hAnsi="游ゴシック" w:cs="Times New Roman" w:hint="eastAsia"/>
        </w:rPr>
        <w:t>□</w:t>
      </w:r>
      <w:r>
        <w:rPr>
          <w:rFonts w:ascii="游ゴシック" w:eastAsia="游ゴシック" w:hAnsi="游ゴシック" w:cs="Times New Roman" w:hint="eastAsia"/>
        </w:rPr>
        <w:t>⑦</w:t>
      </w:r>
      <w:r w:rsidRPr="00742A9E">
        <w:rPr>
          <w:rFonts w:ascii="游ゴシック" w:eastAsia="游ゴシック" w:hAnsi="游ゴシック" w:cs="Times New Roman" w:hint="eastAsia"/>
          <w:szCs w:val="21"/>
        </w:rPr>
        <w:t>勤務していた企業等の就業証明書等（移住元での在勤地、在勤機関、及び雇用保険の被保険者であったことを確認できる書類）</w:t>
      </w:r>
    </w:p>
    <w:p w:rsidR="00742A9E" w:rsidRPr="00742A9E" w:rsidRDefault="00742A9E" w:rsidP="00742A9E">
      <w:pPr>
        <w:ind w:left="420" w:hangingChars="200" w:hanging="420"/>
        <w:rPr>
          <w:rFonts w:ascii="游ゴシック" w:eastAsia="游ゴシック" w:hAnsi="游ゴシック" w:cs="Times New Roman"/>
          <w:szCs w:val="21"/>
        </w:rPr>
      </w:pPr>
    </w:p>
    <w:p w:rsidR="00742A9E" w:rsidRPr="00742A9E" w:rsidRDefault="00742A9E" w:rsidP="00742A9E">
      <w:pPr>
        <w:ind w:left="420" w:hangingChars="200" w:hanging="420"/>
        <w:rPr>
          <w:rFonts w:ascii="游ゴシック" w:eastAsia="游ゴシック" w:hAnsi="游ゴシック" w:cs="Times New Roman"/>
          <w:b/>
          <w:bCs/>
          <w:szCs w:val="21"/>
        </w:rPr>
      </w:pPr>
      <w:r w:rsidRPr="00742A9E">
        <w:rPr>
          <w:rFonts w:ascii="游ゴシック" w:eastAsia="游ゴシック" w:hAnsi="游ゴシック" w:cs="Times New Roman" w:hint="eastAsia"/>
          <w:b/>
          <w:bCs/>
          <w:szCs w:val="21"/>
        </w:rPr>
        <w:t>（法人経営者・個人事業主の方のみ）</w:t>
      </w:r>
      <w:r w:rsidRPr="00742A9E">
        <w:rPr>
          <w:rFonts w:ascii="游ゴシック" w:eastAsia="游ゴシック" w:hAnsi="游ゴシック" w:cs="Times New Roman" w:hint="eastAsia"/>
          <w:b/>
          <w:bCs/>
        </w:rPr>
        <w:t xml:space="preserve">　　　　　　　　　　　　　　　　　　　</w:t>
      </w:r>
    </w:p>
    <w:p w:rsidR="00742A9E" w:rsidRPr="00742A9E" w:rsidRDefault="00742A9E" w:rsidP="00742A9E">
      <w:pPr>
        <w:rPr>
          <w:rFonts w:ascii="游ゴシック" w:eastAsia="游ゴシック" w:hAnsi="游ゴシック" w:cs="Times New Roman"/>
        </w:rPr>
      </w:pPr>
      <w:r w:rsidRPr="00742A9E">
        <w:rPr>
          <w:rFonts w:ascii="游ゴシック" w:eastAsia="游ゴシック" w:hAnsi="游ゴシック" w:cs="Times New Roman" w:hint="eastAsia"/>
        </w:rPr>
        <w:t>□</w:t>
      </w:r>
      <w:r>
        <w:rPr>
          <w:rFonts w:ascii="游ゴシック" w:eastAsia="游ゴシック" w:hAnsi="游ゴシック" w:cs="Times New Roman" w:hint="eastAsia"/>
        </w:rPr>
        <w:t>⑧</w:t>
      </w:r>
      <w:r w:rsidRPr="00742A9E">
        <w:rPr>
          <w:rFonts w:ascii="游ゴシック" w:eastAsia="游ゴシック" w:hAnsi="游ゴシック" w:cs="Times New Roman" w:hint="eastAsia"/>
          <w:szCs w:val="21"/>
        </w:rPr>
        <w:t>開業届出済証明書等（移住元での在勤地を確認できる書類）</w:t>
      </w:r>
    </w:p>
    <w:p w:rsidR="00742A9E" w:rsidRDefault="00742A9E" w:rsidP="00742A9E">
      <w:pPr>
        <w:rPr>
          <w:rFonts w:ascii="游ゴシック" w:eastAsia="游ゴシック" w:hAnsi="游ゴシック" w:cs="Times New Roman"/>
        </w:rPr>
      </w:pPr>
      <w:r w:rsidRPr="00742A9E">
        <w:rPr>
          <w:rFonts w:ascii="游ゴシック" w:eastAsia="游ゴシック" w:hAnsi="游ゴシック" w:cs="Times New Roman" w:hint="eastAsia"/>
        </w:rPr>
        <w:t>□</w:t>
      </w:r>
      <w:r>
        <w:rPr>
          <w:rFonts w:ascii="游ゴシック" w:eastAsia="游ゴシック" w:hAnsi="游ゴシック" w:cs="Times New Roman" w:hint="eastAsia"/>
        </w:rPr>
        <w:t>⑨</w:t>
      </w:r>
      <w:r w:rsidRPr="00742A9E">
        <w:rPr>
          <w:rFonts w:ascii="游ゴシック" w:eastAsia="游ゴシック" w:hAnsi="游ゴシック" w:cs="Times New Roman" w:hint="eastAsia"/>
        </w:rPr>
        <w:t>個人事業等の納税証明書（移住元での在勤期間を確認できる書類）</w:t>
      </w:r>
    </w:p>
    <w:p w:rsidR="009321D1" w:rsidRDefault="009321D1" w:rsidP="00742A9E">
      <w:pPr>
        <w:rPr>
          <w:rFonts w:ascii="游ゴシック" w:eastAsia="游ゴシック" w:hAnsi="游ゴシック" w:cs="Times New Roman"/>
        </w:rPr>
      </w:pPr>
    </w:p>
    <w:p w:rsidR="009321D1" w:rsidRPr="009321D1" w:rsidRDefault="009321D1" w:rsidP="00742A9E">
      <w:pPr>
        <w:rPr>
          <w:rFonts w:ascii="游ゴシック" w:eastAsia="游ゴシック" w:hAnsi="游ゴシック" w:cs="Times New Roman"/>
          <w:b/>
          <w:bCs/>
        </w:rPr>
      </w:pPr>
      <w:bookmarkStart w:id="4" w:name="_Hlk14363699"/>
      <w:r w:rsidRPr="009321D1">
        <w:rPr>
          <w:rFonts w:ascii="游ゴシック" w:eastAsia="游ゴシック" w:hAnsi="游ゴシック" w:cs="Times New Roman" w:hint="eastAsia"/>
          <w:b/>
          <w:bCs/>
        </w:rPr>
        <w:t>（上記□７のうち</w:t>
      </w:r>
      <w:r w:rsidRPr="009321D1">
        <w:rPr>
          <w:rFonts w:ascii="游ゴシック" w:eastAsia="游ゴシック" w:hAnsi="游ゴシック" w:cs="ＭＳ 明朝" w:hint="eastAsia"/>
          <w:b/>
          <w:bCs/>
          <w:szCs w:val="21"/>
        </w:rPr>
        <w:t>□①移住支援金の対象としてマッチングサイトに掲載した事業所へ就業した方</w:t>
      </w:r>
      <w:r w:rsidR="00040E2E">
        <w:rPr>
          <w:rFonts w:ascii="游ゴシック" w:eastAsia="游ゴシック" w:hAnsi="游ゴシック" w:cs="ＭＳ 明朝" w:hint="eastAsia"/>
          <w:b/>
          <w:bCs/>
          <w:szCs w:val="21"/>
        </w:rPr>
        <w:t>のみ</w:t>
      </w:r>
      <w:r w:rsidRPr="009321D1">
        <w:rPr>
          <w:rFonts w:ascii="游ゴシック" w:eastAsia="游ゴシック" w:hAnsi="游ゴシック" w:cs="ＭＳ 明朝" w:hint="eastAsia"/>
          <w:b/>
          <w:bCs/>
          <w:szCs w:val="21"/>
        </w:rPr>
        <w:t>）</w:t>
      </w:r>
      <w:bookmarkEnd w:id="4"/>
    </w:p>
    <w:p w:rsidR="009321D1" w:rsidRDefault="009321D1" w:rsidP="00742A9E">
      <w:pPr>
        <w:rPr>
          <w:rFonts w:ascii="游ゴシック" w:eastAsia="游ゴシック" w:hAnsi="游ゴシック" w:cs="Times New Roman"/>
        </w:rPr>
      </w:pPr>
      <w:r>
        <w:rPr>
          <w:rFonts w:ascii="游ゴシック" w:eastAsia="游ゴシック" w:hAnsi="游ゴシック" w:cs="Times New Roman" w:hint="eastAsia"/>
        </w:rPr>
        <w:t>□⑩</w:t>
      </w:r>
      <w:r w:rsidRPr="009321D1">
        <w:rPr>
          <w:rFonts w:ascii="游ゴシック" w:eastAsia="游ゴシック" w:hAnsi="游ゴシック" w:cs="Times New Roman" w:hint="eastAsia"/>
        </w:rPr>
        <w:t>就業先事業所の就業証明書（雇用形態、応募日等を確認できる</w:t>
      </w:r>
      <w:r>
        <w:rPr>
          <w:rFonts w:ascii="游ゴシック" w:eastAsia="游ゴシック" w:hAnsi="游ゴシック" w:cs="Times New Roman" w:hint="eastAsia"/>
        </w:rPr>
        <w:t>書類）</w:t>
      </w:r>
    </w:p>
    <w:p w:rsidR="009321D1" w:rsidRDefault="009321D1" w:rsidP="00742A9E">
      <w:pPr>
        <w:rPr>
          <w:rFonts w:ascii="游ゴシック" w:eastAsia="游ゴシック" w:hAnsi="游ゴシック" w:cs="Times New Roman"/>
        </w:rPr>
      </w:pPr>
    </w:p>
    <w:p w:rsidR="009321D1" w:rsidRPr="009321D1" w:rsidRDefault="009321D1" w:rsidP="009321D1">
      <w:pPr>
        <w:pStyle w:val="Default"/>
        <w:rPr>
          <w:rFonts w:hAnsi="游ゴシック" w:cs="Times New Roman"/>
          <w:b/>
          <w:bCs/>
        </w:rPr>
      </w:pPr>
      <w:r w:rsidRPr="009321D1">
        <w:rPr>
          <w:rFonts w:hAnsi="游ゴシック" w:cs="Times New Roman" w:hint="eastAsia"/>
          <w:b/>
          <w:bCs/>
          <w:sz w:val="21"/>
          <w:szCs w:val="21"/>
        </w:rPr>
        <w:t>（上記□７のうち</w:t>
      </w:r>
      <w:r w:rsidRPr="009321D1">
        <w:rPr>
          <w:rFonts w:hAnsi="游ゴシック" w:cs="ＭＳ 明朝" w:hint="eastAsia"/>
          <w:b/>
          <w:bCs/>
          <w:color w:val="auto"/>
          <w:sz w:val="21"/>
          <w:szCs w:val="21"/>
        </w:rPr>
        <w:t>□②農林漁業又は医療福祉事業等に係る県又は移住先市町村が要領に定める</w:t>
      </w:r>
      <w:r w:rsidRPr="009321D1">
        <w:rPr>
          <w:rFonts w:hAnsi="游ゴシック" w:cs="Times New Roman" w:hint="eastAsia"/>
          <w:b/>
          <w:bCs/>
          <w:color w:val="auto"/>
          <w:spacing w:val="2"/>
          <w:sz w:val="21"/>
          <w:szCs w:val="21"/>
        </w:rPr>
        <w:t>人材確保支援策を活用した方</w:t>
      </w:r>
      <w:r w:rsidR="00040E2E">
        <w:rPr>
          <w:rFonts w:hAnsi="游ゴシック" w:cs="Times New Roman" w:hint="eastAsia"/>
          <w:b/>
          <w:bCs/>
          <w:color w:val="auto"/>
          <w:spacing w:val="2"/>
          <w:sz w:val="21"/>
          <w:szCs w:val="21"/>
        </w:rPr>
        <w:t>のみ</w:t>
      </w:r>
      <w:r w:rsidRPr="009321D1">
        <w:rPr>
          <w:rFonts w:hAnsi="游ゴシック" w:cs="Times New Roman" w:hint="eastAsia"/>
          <w:b/>
          <w:bCs/>
          <w:color w:val="auto"/>
          <w:spacing w:val="2"/>
          <w:sz w:val="21"/>
          <w:szCs w:val="21"/>
        </w:rPr>
        <w:t>）</w:t>
      </w:r>
    </w:p>
    <w:p w:rsidR="00742A9E" w:rsidRPr="009321D1" w:rsidRDefault="009321D1" w:rsidP="00742A9E">
      <w:r>
        <w:rPr>
          <w:rFonts w:ascii="游ゴシック" w:eastAsia="游ゴシック" w:hAnsi="游ゴシック" w:hint="eastAsia"/>
        </w:rPr>
        <w:t>□⑪</w:t>
      </w:r>
      <w:r w:rsidRPr="009321D1">
        <w:rPr>
          <w:rFonts w:ascii="游ゴシック" w:eastAsia="游ゴシック" w:hAnsi="游ゴシック" w:hint="eastAsia"/>
        </w:rPr>
        <w:t>支援策</w:t>
      </w:r>
      <w:r w:rsidR="00040E2E">
        <w:rPr>
          <w:rFonts w:ascii="游ゴシック" w:eastAsia="游ゴシック" w:hAnsi="游ゴシック" w:hint="eastAsia"/>
        </w:rPr>
        <w:t>の</w:t>
      </w:r>
      <w:r w:rsidRPr="009321D1">
        <w:rPr>
          <w:rFonts w:ascii="游ゴシック" w:eastAsia="游ゴシック" w:hAnsi="游ゴシック" w:hint="eastAsia"/>
        </w:rPr>
        <w:t>活用</w:t>
      </w:r>
      <w:r w:rsidR="00040E2E">
        <w:rPr>
          <w:rFonts w:ascii="游ゴシック" w:eastAsia="游ゴシック" w:hAnsi="游ゴシック" w:hint="eastAsia"/>
        </w:rPr>
        <w:t>を</w:t>
      </w:r>
      <w:r w:rsidRPr="009321D1">
        <w:rPr>
          <w:rFonts w:ascii="游ゴシック" w:eastAsia="游ゴシック" w:hAnsi="游ゴシック" w:hint="eastAsia"/>
        </w:rPr>
        <w:t>証明</w:t>
      </w:r>
      <w:r w:rsidR="00040E2E">
        <w:rPr>
          <w:rFonts w:ascii="游ゴシック" w:eastAsia="游ゴシック" w:hAnsi="游ゴシック" w:hint="eastAsia"/>
        </w:rPr>
        <w:t>するもの（交付決定書等）</w:t>
      </w:r>
    </w:p>
    <w:sectPr w:rsidR="00742A9E" w:rsidRPr="009321D1" w:rsidSect="00AD6C4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5C2"/>
    <w:rsid w:val="00026CCD"/>
    <w:rsid w:val="00040E2E"/>
    <w:rsid w:val="000578AE"/>
    <w:rsid w:val="0011116B"/>
    <w:rsid w:val="001B5415"/>
    <w:rsid w:val="001C6A48"/>
    <w:rsid w:val="002C7B29"/>
    <w:rsid w:val="002E714C"/>
    <w:rsid w:val="003B10B7"/>
    <w:rsid w:val="005E3072"/>
    <w:rsid w:val="00631738"/>
    <w:rsid w:val="00742A9E"/>
    <w:rsid w:val="00827594"/>
    <w:rsid w:val="009321D1"/>
    <w:rsid w:val="00AB4339"/>
    <w:rsid w:val="00AD6C48"/>
    <w:rsid w:val="00B8533E"/>
    <w:rsid w:val="00C35E6E"/>
    <w:rsid w:val="00CC0A3B"/>
    <w:rsid w:val="00CE32EA"/>
    <w:rsid w:val="00E615C2"/>
    <w:rsid w:val="00EB5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9C8EFD"/>
  <w15:chartTrackingRefBased/>
  <w15:docId w15:val="{E0B5AB53-83F9-4500-AF4E-C59B6499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1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5C2"/>
    <w:pPr>
      <w:widowControl w:val="0"/>
      <w:autoSpaceDE w:val="0"/>
      <w:autoSpaceDN w:val="0"/>
      <w:adjustRightInd w:val="0"/>
    </w:pPr>
    <w:rPr>
      <w:rFonts w:ascii="游ゴシック" w:eastAsia="游ゴシック" w:cs="游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561845">
      <w:bodyDiv w:val="1"/>
      <w:marLeft w:val="0"/>
      <w:marRight w:val="0"/>
      <w:marTop w:val="0"/>
      <w:marBottom w:val="0"/>
      <w:divBdr>
        <w:top w:val="none" w:sz="0" w:space="0" w:color="auto"/>
        <w:left w:val="none" w:sz="0" w:space="0" w:color="auto"/>
        <w:bottom w:val="none" w:sz="0" w:space="0" w:color="auto"/>
        <w:right w:val="none" w:sz="0" w:space="0" w:color="auto"/>
      </w:divBdr>
    </w:div>
    <w:div w:id="635640882">
      <w:bodyDiv w:val="1"/>
      <w:marLeft w:val="0"/>
      <w:marRight w:val="0"/>
      <w:marTop w:val="0"/>
      <w:marBottom w:val="0"/>
      <w:divBdr>
        <w:top w:val="none" w:sz="0" w:space="0" w:color="auto"/>
        <w:left w:val="none" w:sz="0" w:space="0" w:color="auto"/>
        <w:bottom w:val="none" w:sz="0" w:space="0" w:color="auto"/>
        <w:right w:val="none" w:sz="0" w:space="0" w:color="auto"/>
      </w:divBdr>
    </w:div>
    <w:div w:id="640571909">
      <w:bodyDiv w:val="1"/>
      <w:marLeft w:val="0"/>
      <w:marRight w:val="0"/>
      <w:marTop w:val="0"/>
      <w:marBottom w:val="0"/>
      <w:divBdr>
        <w:top w:val="none" w:sz="0" w:space="0" w:color="auto"/>
        <w:left w:val="none" w:sz="0" w:space="0" w:color="auto"/>
        <w:bottom w:val="none" w:sz="0" w:space="0" w:color="auto"/>
        <w:right w:val="none" w:sz="0" w:space="0" w:color="auto"/>
      </w:divBdr>
    </w:div>
    <w:div w:id="651375807">
      <w:bodyDiv w:val="1"/>
      <w:marLeft w:val="0"/>
      <w:marRight w:val="0"/>
      <w:marTop w:val="0"/>
      <w:marBottom w:val="0"/>
      <w:divBdr>
        <w:top w:val="none" w:sz="0" w:space="0" w:color="auto"/>
        <w:left w:val="none" w:sz="0" w:space="0" w:color="auto"/>
        <w:bottom w:val="none" w:sz="0" w:space="0" w:color="auto"/>
        <w:right w:val="none" w:sz="0" w:space="0" w:color="auto"/>
      </w:divBdr>
    </w:div>
    <w:div w:id="674767837">
      <w:bodyDiv w:val="1"/>
      <w:marLeft w:val="0"/>
      <w:marRight w:val="0"/>
      <w:marTop w:val="0"/>
      <w:marBottom w:val="0"/>
      <w:divBdr>
        <w:top w:val="none" w:sz="0" w:space="0" w:color="auto"/>
        <w:left w:val="none" w:sz="0" w:space="0" w:color="auto"/>
        <w:bottom w:val="none" w:sz="0" w:space="0" w:color="auto"/>
        <w:right w:val="none" w:sz="0" w:space="0" w:color="auto"/>
      </w:divBdr>
    </w:div>
    <w:div w:id="694499304">
      <w:bodyDiv w:val="1"/>
      <w:marLeft w:val="0"/>
      <w:marRight w:val="0"/>
      <w:marTop w:val="0"/>
      <w:marBottom w:val="0"/>
      <w:divBdr>
        <w:top w:val="none" w:sz="0" w:space="0" w:color="auto"/>
        <w:left w:val="none" w:sz="0" w:space="0" w:color="auto"/>
        <w:bottom w:val="none" w:sz="0" w:space="0" w:color="auto"/>
        <w:right w:val="none" w:sz="0" w:space="0" w:color="auto"/>
      </w:divBdr>
    </w:div>
    <w:div w:id="1797522407">
      <w:bodyDiv w:val="1"/>
      <w:marLeft w:val="0"/>
      <w:marRight w:val="0"/>
      <w:marTop w:val="0"/>
      <w:marBottom w:val="0"/>
      <w:divBdr>
        <w:top w:val="none" w:sz="0" w:space="0" w:color="auto"/>
        <w:left w:val="none" w:sz="0" w:space="0" w:color="auto"/>
        <w:bottom w:val="none" w:sz="0" w:space="0" w:color="auto"/>
        <w:right w:val="none" w:sz="0" w:space="0" w:color="auto"/>
      </w:divBdr>
    </w:div>
    <w:div w:id="214310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0A62B-FC02-4221-BCCE-26A9CA64D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伊達 翔馬</dc:creator>
  <cp:keywords/>
  <dc:description/>
  <cp:lastModifiedBy>伊達 翔馬</cp:lastModifiedBy>
  <cp:revision>5</cp:revision>
  <cp:lastPrinted>2019-07-18T02:36:00Z</cp:lastPrinted>
  <dcterms:created xsi:type="dcterms:W3CDTF">2019-07-18T08:19:00Z</dcterms:created>
  <dcterms:modified xsi:type="dcterms:W3CDTF">2019-07-19T00:40:00Z</dcterms:modified>
</cp:coreProperties>
</file>